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9" w:rsidRDefault="002E6969">
      <w:r>
        <w:t>Identyfikator postępowania</w:t>
      </w:r>
    </w:p>
    <w:p w:rsidR="002E6969" w:rsidRDefault="002E6969">
      <w:r>
        <w:t>c8a7ea52-cf7e-417f-8dc5-08276cf61cd3</w:t>
      </w:r>
    </w:p>
    <w:sectPr w:rsidR="002E6969" w:rsidSect="007E4A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E6969"/>
    <w:rsid w:val="002E6969"/>
    <w:rsid w:val="0038645B"/>
    <w:rsid w:val="007E4A50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rstefanczak</dc:creator>
  <cp:lastModifiedBy>rstefanczak</cp:lastModifiedBy>
  <cp:revision>1</cp:revision>
  <dcterms:created xsi:type="dcterms:W3CDTF">2019-10-21T11:53:00Z</dcterms:created>
  <dcterms:modified xsi:type="dcterms:W3CDTF">2019-10-21T11:54:00Z</dcterms:modified>
</cp:coreProperties>
</file>